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70" w:rsidRDefault="00FF4370" w:rsidP="0062466E">
      <w:pPr>
        <w:pStyle w:val="Nadpis1"/>
        <w:rPr>
          <w:b/>
        </w:rPr>
      </w:pPr>
      <w:bookmarkStart w:id="0" w:name="_GoBack"/>
      <w:bookmarkEnd w:id="0"/>
    </w:p>
    <w:p w:rsidR="0062466E" w:rsidRDefault="00FF4370" w:rsidP="0062466E">
      <w:pPr>
        <w:pStyle w:val="Nadpis1"/>
        <w:rPr>
          <w:b/>
        </w:rPr>
      </w:pPr>
      <w:r>
        <w:rPr>
          <w:b/>
        </w:rPr>
        <w:t>Díky zástupcům obcí pro sociální věci bude pomoc lidem dostupnější</w:t>
      </w:r>
    </w:p>
    <w:p w:rsidR="0062466E" w:rsidRDefault="0062466E" w:rsidP="0062466E">
      <w:pPr>
        <w:pStyle w:val="Podtitul"/>
        <w:jc w:val="both"/>
      </w:pPr>
    </w:p>
    <w:p w:rsidR="0062466E" w:rsidRDefault="00B512B2" w:rsidP="0062466E">
      <w:pPr>
        <w:pStyle w:val="Podtitul"/>
        <w:jc w:val="both"/>
        <w:rPr>
          <w:b/>
        </w:rPr>
      </w:pPr>
      <w:r>
        <w:rPr>
          <w:b/>
        </w:rPr>
        <w:t>V obcích na Hlinecku začali</w:t>
      </w:r>
      <w:r w:rsidR="00C43727">
        <w:rPr>
          <w:b/>
        </w:rPr>
        <w:t xml:space="preserve"> </w:t>
      </w:r>
      <w:r>
        <w:rPr>
          <w:b/>
        </w:rPr>
        <w:t xml:space="preserve">působit zástupci pro sociální věci. Budou si všímat sociálních potřeb ve svém okolí, poskytovat občanům základní informace o </w:t>
      </w:r>
      <w:r w:rsidR="0074016B">
        <w:rPr>
          <w:b/>
        </w:rPr>
        <w:t>dostupné</w:t>
      </w:r>
      <w:r>
        <w:rPr>
          <w:b/>
        </w:rPr>
        <w:t xml:space="preserve"> pomoci </w:t>
      </w:r>
      <w:r w:rsidR="0074016B">
        <w:rPr>
          <w:b/>
        </w:rPr>
        <w:t xml:space="preserve">a svou činností </w:t>
      </w:r>
      <w:r>
        <w:rPr>
          <w:b/>
        </w:rPr>
        <w:t xml:space="preserve">přispívat k rozvoji </w:t>
      </w:r>
      <w:r w:rsidR="0074016B">
        <w:rPr>
          <w:b/>
        </w:rPr>
        <w:t xml:space="preserve">komunitní </w:t>
      </w:r>
      <w:r w:rsidR="00C43727">
        <w:rPr>
          <w:b/>
        </w:rPr>
        <w:t>vý</w:t>
      </w:r>
      <w:r w:rsidR="0074016B">
        <w:rPr>
          <w:b/>
        </w:rPr>
        <w:t xml:space="preserve">pomoci a </w:t>
      </w:r>
      <w:r>
        <w:rPr>
          <w:b/>
        </w:rPr>
        <w:t>potřebných služeb.</w:t>
      </w:r>
      <w:r w:rsidR="0074016B">
        <w:rPr>
          <w:b/>
        </w:rPr>
        <w:t xml:space="preserve"> V červnu se v hlineckém Multifunkčním </w:t>
      </w:r>
      <w:r w:rsidR="00ED0DCC">
        <w:rPr>
          <w:b/>
        </w:rPr>
        <w:t>centru</w:t>
      </w:r>
      <w:r w:rsidR="0074016B">
        <w:rPr>
          <w:b/>
        </w:rPr>
        <w:t xml:space="preserve"> setkali se zástupci poskytovatelů </w:t>
      </w:r>
      <w:r w:rsidR="00C43727">
        <w:rPr>
          <w:b/>
        </w:rPr>
        <w:t xml:space="preserve">sociálních </w:t>
      </w:r>
      <w:r w:rsidR="0074016B">
        <w:rPr>
          <w:b/>
        </w:rPr>
        <w:t>služeb a souvisejících aktivit, aby navázali spolupráci.</w:t>
      </w:r>
    </w:p>
    <w:p w:rsidR="003A5A06" w:rsidRDefault="0089374D" w:rsidP="00874B71">
      <w:pPr>
        <w:jc w:val="both"/>
        <w:rPr>
          <w:b/>
          <w:sz w:val="24"/>
          <w:szCs w:val="24"/>
        </w:rPr>
      </w:pPr>
      <w:r>
        <w:br/>
      </w:r>
      <w:r w:rsidR="00335AE4">
        <w:t xml:space="preserve">Pro nás, co se snažíme zajistit </w:t>
      </w:r>
      <w:r w:rsidR="001D125F">
        <w:t>p</w:t>
      </w:r>
      <w:r w:rsidR="00335AE4">
        <w:t xml:space="preserve">omoc </w:t>
      </w:r>
      <w:r w:rsidR="001D125F">
        <w:t>potřebným lidem</w:t>
      </w:r>
      <w:r w:rsidR="00335AE4">
        <w:t xml:space="preserve">, je </w:t>
      </w:r>
      <w:r w:rsidR="00ED0DCC">
        <w:t>velkým</w:t>
      </w:r>
      <w:r w:rsidR="00335AE4">
        <w:t xml:space="preserve"> oříškem</w:t>
      </w:r>
      <w:r w:rsidR="00475322">
        <w:t xml:space="preserve"> to, jak dostat</w:t>
      </w:r>
      <w:r w:rsidR="00335AE4">
        <w:t xml:space="preserve"> informac</w:t>
      </w:r>
      <w:r w:rsidR="00475322">
        <w:t>e</w:t>
      </w:r>
      <w:r w:rsidR="00335AE4">
        <w:t xml:space="preserve"> </w:t>
      </w:r>
      <w:r w:rsidR="00ED0DCC">
        <w:br/>
      </w:r>
      <w:r w:rsidR="00335AE4">
        <w:t xml:space="preserve">o </w:t>
      </w:r>
      <w:r w:rsidR="00217260">
        <w:t xml:space="preserve">možnostech </w:t>
      </w:r>
      <w:r w:rsidR="00335AE4">
        <w:t>pomoci</w:t>
      </w:r>
      <w:r w:rsidR="00217260">
        <w:t xml:space="preserve"> potřebným lidem</w:t>
      </w:r>
      <w:r w:rsidR="00335AE4">
        <w:t xml:space="preserve"> v pravý čas</w:t>
      </w:r>
      <w:r w:rsidR="00ED0DCC">
        <w:t xml:space="preserve"> ke správnému příjemci</w:t>
      </w:r>
      <w:r w:rsidR="00217260">
        <w:t>.</w:t>
      </w:r>
      <w:r w:rsidR="001D125F">
        <w:t xml:space="preserve"> Děláme prezentační akce našich sociálních služeb, píšeme články do novin a zpravodajů, vytváříme katalogy,</w:t>
      </w:r>
      <w:r w:rsidR="00ED0DCC">
        <w:t xml:space="preserve"> kam přijdeme, </w:t>
      </w:r>
      <w:r w:rsidR="00874B71">
        <w:t xml:space="preserve">zanecháváme </w:t>
      </w:r>
      <w:r w:rsidR="00ED0DCC">
        <w:t xml:space="preserve">jako svou stopu </w:t>
      </w:r>
      <w:r w:rsidR="00874B71">
        <w:t>informační letáčky</w:t>
      </w:r>
      <w:r w:rsidR="003A7088">
        <w:t xml:space="preserve"> a samozřejmě se</w:t>
      </w:r>
      <w:r w:rsidR="001D125F">
        <w:t xml:space="preserve"> </w:t>
      </w:r>
      <w:r w:rsidR="00874B71">
        <w:t>snažíme oslovit veřejnost</w:t>
      </w:r>
      <w:r w:rsidR="003A7088">
        <w:t xml:space="preserve"> i</w:t>
      </w:r>
      <w:r w:rsidR="00874B71">
        <w:t xml:space="preserve"> přes</w:t>
      </w:r>
      <w:r w:rsidR="001D125F">
        <w:t xml:space="preserve"> sociální sítě</w:t>
      </w:r>
      <w:r>
        <w:t>. T</w:t>
      </w:r>
      <w:r w:rsidR="001D125F">
        <w:t>yto informace</w:t>
      </w:r>
      <w:r>
        <w:t xml:space="preserve"> ale</w:t>
      </w:r>
      <w:r w:rsidR="001D125F">
        <w:t xml:space="preserve"> zaujmou </w:t>
      </w:r>
      <w:r w:rsidR="00ED0DCC">
        <w:t xml:space="preserve">paradoxně </w:t>
      </w:r>
      <w:r w:rsidR="001D125F">
        <w:t xml:space="preserve">hlavně další odborníky, </w:t>
      </w:r>
      <w:r w:rsidR="00294348">
        <w:t xml:space="preserve">případně </w:t>
      </w:r>
      <w:r w:rsidR="001D125F">
        <w:t xml:space="preserve">osloví naše stávající uživatele, </w:t>
      </w:r>
      <w:r w:rsidR="00294348">
        <w:t xml:space="preserve">tedy </w:t>
      </w:r>
      <w:r w:rsidR="003A5A06">
        <w:t>osoby</w:t>
      </w:r>
      <w:r w:rsidR="001D125F">
        <w:t>, kterým již pomáháme</w:t>
      </w:r>
      <w:r w:rsidR="003A5A06">
        <w:t>.</w:t>
      </w:r>
      <w:r w:rsidR="001D125F">
        <w:t xml:space="preserve"> Pravda je taková, že většina lidí se začne o možnosti sociální pomoci zajímat až ve chvíli, kdy j</w:t>
      </w:r>
      <w:r w:rsidR="00362F51">
        <w:t>i</w:t>
      </w:r>
      <w:r w:rsidR="001D125F">
        <w:t xml:space="preserve"> oni nebo jejich blízcí potřebují</w:t>
      </w:r>
      <w:r>
        <w:t>.</w:t>
      </w:r>
      <w:r w:rsidR="003A5A06">
        <w:t xml:space="preserve"> Rozlousknout tento oříšek jsme </w:t>
      </w:r>
      <w:r w:rsidR="00294348">
        <w:t>se pokusili</w:t>
      </w:r>
      <w:r w:rsidR="003A5A06">
        <w:t xml:space="preserve"> ve spolupráci s vedením jednotlivých obcí Hlinecka. </w:t>
      </w:r>
    </w:p>
    <w:p w:rsidR="0062466E" w:rsidRPr="002D12B5" w:rsidRDefault="0089374D" w:rsidP="0062466E">
      <w:pPr>
        <w:pStyle w:val="Nadpis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F453A">
        <w:rPr>
          <w:b/>
          <w:sz w:val="24"/>
          <w:szCs w:val="24"/>
        </w:rPr>
        <w:t>Obec jako důležitý článek sociální pomoci</w:t>
      </w:r>
    </w:p>
    <w:p w:rsidR="00385611" w:rsidRDefault="00294348" w:rsidP="00385611">
      <w:pPr>
        <w:jc w:val="both"/>
      </w:pPr>
      <w:r>
        <w:t>Je to přeci jasné</w:t>
      </w:r>
      <w:r w:rsidR="00ED0DCC">
        <w:t>:</w:t>
      </w:r>
      <w:r>
        <w:t xml:space="preserve"> ti, kdo dokáží první zareagova</w:t>
      </w:r>
      <w:r w:rsidR="00ED0DCC">
        <w:t>t ve chvíli</w:t>
      </w:r>
      <w:r>
        <w:t xml:space="preserve">, </w:t>
      </w:r>
      <w:r w:rsidR="00874B71">
        <w:t>kdy</w:t>
      </w:r>
      <w:r>
        <w:t xml:space="preserve"> se někomu změní životní situace natolik, že potřebuje pomoc nebo péči druhých, jsou rodina, přátelé a sousedé na obci. Ostatně</w:t>
      </w:r>
      <w:r w:rsidR="00EF1A83">
        <w:t xml:space="preserve"> i zákonodárce hovoří o tom, že obec </w:t>
      </w:r>
      <w:r w:rsidR="00ED0DCC">
        <w:t xml:space="preserve">sama </w:t>
      </w:r>
      <w:r w:rsidR="00EF1A83">
        <w:t>má jít svým občanům naproti při zabezpečování jejich potřeb, včetně</w:t>
      </w:r>
      <w:r w:rsidR="00333A5B">
        <w:t xml:space="preserve"> potřeby</w:t>
      </w:r>
      <w:r w:rsidR="00EF1A83">
        <w:t xml:space="preserve"> sociální</w:t>
      </w:r>
      <w:r w:rsidR="00333A5B">
        <w:t xml:space="preserve"> péče a pomoci.</w:t>
      </w:r>
      <w:r w:rsidR="00EF1A83">
        <w:t xml:space="preserve"> Na některých obcích je zvykem zřizovat komisi</w:t>
      </w:r>
      <w:r w:rsidR="00ED0DCC">
        <w:t xml:space="preserve"> nebo výbor</w:t>
      </w:r>
      <w:r w:rsidR="00EF1A83">
        <w:t>, kter</w:t>
      </w:r>
      <w:r w:rsidR="00ED0DCC">
        <w:t>ý</w:t>
      </w:r>
      <w:r w:rsidR="00EF1A83">
        <w:t xml:space="preserve"> se zaměřuj</w:t>
      </w:r>
      <w:r w:rsidR="00ED0DCC">
        <w:t>e</w:t>
      </w:r>
      <w:r w:rsidR="00EF1A83">
        <w:t xml:space="preserve"> na sociální nebo obecně občanské záležitosti. Volení zastupitelé ve vedení obce si mezi sebe rozdělují jednotlivé agendy včetně té sociální.</w:t>
      </w:r>
      <w:r w:rsidR="00333A5B">
        <w:t xml:space="preserve"> Ta</w:t>
      </w:r>
      <w:r w:rsidR="00874B71">
        <w:t xml:space="preserve"> ale</w:t>
      </w:r>
      <w:r w:rsidR="00362F51">
        <w:t xml:space="preserve"> bývá mnohdy mezi ostatními P</w:t>
      </w:r>
      <w:r w:rsidR="00333A5B">
        <w:t xml:space="preserve">opelkou. </w:t>
      </w:r>
      <w:r w:rsidR="00874B71">
        <w:t xml:space="preserve">Mimo jiné i proto, že nepříznivá sociální situace </w:t>
      </w:r>
      <w:r w:rsidR="00ED0DCC">
        <w:t xml:space="preserve">u většiny </w:t>
      </w:r>
      <w:r w:rsidR="00874B71">
        <w:t xml:space="preserve">lidí nemusí být </w:t>
      </w:r>
      <w:r w:rsidR="007F453A">
        <w:t>na první pohled zřejmá</w:t>
      </w:r>
      <w:r w:rsidR="00ED0DCC">
        <w:t>, sociální oblast je tak do jisté míry neviditelná.</w:t>
      </w:r>
    </w:p>
    <w:p w:rsidR="007F453A" w:rsidRDefault="00557C7E" w:rsidP="00385611">
      <w:pPr>
        <w:jc w:val="both"/>
      </w:pPr>
      <w:r>
        <w:t>Tuto s</w:t>
      </w:r>
      <w:r w:rsidR="007F453A">
        <w:t>ituaci jsme se</w:t>
      </w:r>
      <w:r w:rsidR="00385611">
        <w:t xml:space="preserve"> ale</w:t>
      </w:r>
      <w:r w:rsidR="007F453A">
        <w:t xml:space="preserve"> rozhodli změnit</w:t>
      </w:r>
      <w:r w:rsidR="00385611">
        <w:t>,</w:t>
      </w:r>
      <w:r w:rsidR="007F453A">
        <w:t xml:space="preserve"> </w:t>
      </w:r>
      <w:r w:rsidR="00385611">
        <w:t>a</w:t>
      </w:r>
      <w:r w:rsidR="007F453A">
        <w:t xml:space="preserve"> to na základě </w:t>
      </w:r>
      <w:r w:rsidR="007E43DF">
        <w:t xml:space="preserve">obcemi </w:t>
      </w:r>
      <w:r w:rsidR="007F453A">
        <w:t>předem schváleného komunitního plánu</w:t>
      </w:r>
      <w:r w:rsidR="007E43DF">
        <w:t>, který nám dává jasné vodítko, jak</w:t>
      </w:r>
      <w:r w:rsidR="003E7938">
        <w:t>ým směrem</w:t>
      </w:r>
      <w:r w:rsidR="007E43DF">
        <w:t xml:space="preserve"> </w:t>
      </w:r>
      <w:r w:rsidR="00385611">
        <w:t xml:space="preserve">je třeba </w:t>
      </w:r>
      <w:r w:rsidR="007E43DF">
        <w:t>rozvíjet na Hlinecku sociální pomoc.</w:t>
      </w:r>
      <w:r w:rsidR="007F453A">
        <w:t xml:space="preserve"> </w:t>
      </w:r>
      <w:r w:rsidR="00385611">
        <w:t>Při této příležitosti jsme nechali</w:t>
      </w:r>
      <w:r w:rsidR="007F453A">
        <w:t xml:space="preserve"> vedení </w:t>
      </w:r>
      <w:r>
        <w:t>každé z</w:t>
      </w:r>
      <w:r w:rsidR="007F453A">
        <w:t xml:space="preserve"> obcí, aby</w:t>
      </w:r>
      <w:r w:rsidR="006369D8">
        <w:t xml:space="preserve"> vybralo z řad volených zástupců nebo mezi dalšími občany zástupce obce pro sociální věci</w:t>
      </w:r>
      <w:r w:rsidR="003E7938">
        <w:t xml:space="preserve"> podle jasného zadání</w:t>
      </w:r>
      <w:r w:rsidR="006369D8">
        <w:t>.</w:t>
      </w:r>
    </w:p>
    <w:p w:rsidR="0089374D" w:rsidRDefault="0089374D" w:rsidP="007F453A">
      <w:pPr>
        <w:pStyle w:val="Nadpis2"/>
        <w:jc w:val="both"/>
        <w:rPr>
          <w:b/>
          <w:sz w:val="24"/>
          <w:szCs w:val="24"/>
        </w:rPr>
      </w:pPr>
    </w:p>
    <w:p w:rsidR="007F453A" w:rsidRPr="002D12B5" w:rsidRDefault="007F453A" w:rsidP="007F453A">
      <w:pPr>
        <w:pStyle w:val="Nadpis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Aktivní soused nikoli sociální pracovník</w:t>
      </w:r>
    </w:p>
    <w:p w:rsidR="00F27BDE" w:rsidRDefault="003E7938" w:rsidP="00FF4370">
      <w:pPr>
        <w:jc w:val="both"/>
      </w:pPr>
      <w:r>
        <w:t>Nehledáme odborníky na sociální pomoc, ale především všímavé lidi, kteří</w:t>
      </w:r>
      <w:r w:rsidR="001A44EC">
        <w:t xml:space="preserve"> chtějí věnovat část ze svého volného času dobré věci přímo ve své obci. Chceme, aby </w:t>
      </w:r>
      <w:r w:rsidR="00385611">
        <w:t>ve svém okolí</w:t>
      </w:r>
      <w:r w:rsidR="001A44EC">
        <w:t xml:space="preserve"> upřeli pozornost k zvláště zranitelným </w:t>
      </w:r>
      <w:r w:rsidR="00362F51">
        <w:t>osobám, jako</w:t>
      </w:r>
      <w:r w:rsidR="001A44EC">
        <w:t xml:space="preserve"> jsou osamělí lidé, lidé pečující o svého blízkého, lidé, kteří patrně n</w:t>
      </w:r>
      <w:r w:rsidR="00040039">
        <w:t xml:space="preserve">ejsou schopni se o sebe postarat, </w:t>
      </w:r>
      <w:r w:rsidR="00385611">
        <w:t xml:space="preserve">anebo </w:t>
      </w:r>
      <w:r w:rsidR="00040039">
        <w:t>ti, kterým se mění duševní stav. Jejich úkolem není o tyto potřebné pečovat, pomáhat jim změnit</w:t>
      </w:r>
      <w:r w:rsidR="00385611">
        <w:t xml:space="preserve"> jejich</w:t>
      </w:r>
      <w:r w:rsidR="00040039">
        <w:t xml:space="preserve"> tíživou situaci. </w:t>
      </w:r>
      <w:r w:rsidR="00557C7E">
        <w:t>Zástupci pro sociální věci j</w:t>
      </w:r>
      <w:r w:rsidR="00040039">
        <w:t>sou především nositeli informace, že každá obtížná situace má řešení a</w:t>
      </w:r>
      <w:r w:rsidR="00385611">
        <w:t xml:space="preserve"> že</w:t>
      </w:r>
      <w:r w:rsidR="00040039">
        <w:t xml:space="preserve"> cesta ke kvalitnějšímu životu je pro každého možná. </w:t>
      </w:r>
      <w:r w:rsidR="006E085F">
        <w:t xml:space="preserve">Sami aktivně oslovují vytipované sousedy a zjišťují, zda oni nebo jejich blízcí nepotřebují zajistit péči nebo pomoc v některé životní oblasti, a stejně tak mohou být </w:t>
      </w:r>
      <w:r w:rsidR="00385611">
        <w:t>napřímo</w:t>
      </w:r>
      <w:r w:rsidR="006E085F">
        <w:t xml:space="preserve"> oslovováni sousedy s tím, aby jim poradili, kde získat informace o dostupných službách, na koho se </w:t>
      </w:r>
      <w:r w:rsidR="006E085F">
        <w:lastRenderedPageBreak/>
        <w:t>obrátit apod. V</w:t>
      </w:r>
      <w:r w:rsidR="00362F51">
        <w:t> </w:t>
      </w:r>
      <w:r w:rsidR="006E085F">
        <w:t>případě</w:t>
      </w:r>
      <w:r w:rsidR="00362F51">
        <w:t>,</w:t>
      </w:r>
      <w:r w:rsidR="006E085F">
        <w:t xml:space="preserve"> </w:t>
      </w:r>
      <w:r w:rsidR="00BD532B">
        <w:t>že si to situace vyžaduje</w:t>
      </w:r>
      <w:r w:rsidR="00362F51">
        <w:t>,</w:t>
      </w:r>
      <w:r w:rsidR="00557C7E">
        <w:t xml:space="preserve"> </w:t>
      </w:r>
      <w:r w:rsidR="00385611">
        <w:t>zástupci</w:t>
      </w:r>
      <w:r w:rsidR="00BD532B">
        <w:t xml:space="preserve"> </w:t>
      </w:r>
      <w:r w:rsidR="00362F51">
        <w:t xml:space="preserve">se </w:t>
      </w:r>
      <w:r w:rsidR="00BD532B">
        <w:t>obracejí</w:t>
      </w:r>
      <w:r w:rsidR="00557C7E">
        <w:t xml:space="preserve"> </w:t>
      </w:r>
      <w:r w:rsidR="006E085F">
        <w:t>na vedení</w:t>
      </w:r>
      <w:r w:rsidR="00362F51">
        <w:t xml:space="preserve"> své</w:t>
      </w:r>
      <w:r w:rsidR="006E085F">
        <w:t xml:space="preserve"> obce</w:t>
      </w:r>
      <w:r w:rsidR="00BD532B">
        <w:t xml:space="preserve"> s tím, aby zajistilo řešení sociální situace </w:t>
      </w:r>
      <w:r w:rsidR="00362F51">
        <w:t xml:space="preserve">někoho z </w:t>
      </w:r>
      <w:r w:rsidR="00BD532B">
        <w:t>občan</w:t>
      </w:r>
      <w:r w:rsidR="00362F51">
        <w:t>ů</w:t>
      </w:r>
      <w:r w:rsidR="00BD532B">
        <w:t>.</w:t>
      </w:r>
      <w:r w:rsidR="004C6EF4">
        <w:t xml:space="preserve"> </w:t>
      </w:r>
    </w:p>
    <w:p w:rsidR="00F27BDE" w:rsidRDefault="00BD532B" w:rsidP="00FF4370">
      <w:pPr>
        <w:jc w:val="both"/>
      </w:pPr>
      <w:r>
        <w:t xml:space="preserve">Většina obcí </w:t>
      </w:r>
      <w:r w:rsidR="00385611">
        <w:t>již</w:t>
      </w:r>
      <w:r>
        <w:t xml:space="preserve"> vybrala svého zástupce nebo zástupkyni pro sociální věci</w:t>
      </w:r>
      <w:r w:rsidR="00385611">
        <w:t xml:space="preserve"> zjara</w:t>
      </w:r>
      <w:r>
        <w:t>. V některých případech jimi zůstávají starostové, místostarostové či jiní volení zástupci. Některé obce zajistili do této dobrovolné role občany, kteří se věnují sociálním, zdravotním či pedagogickým profesím.</w:t>
      </w:r>
      <w:r w:rsidR="00AE6108">
        <w:t xml:space="preserve"> O to více je však třeba vyzdvihnout ty </w:t>
      </w:r>
      <w:r w:rsidR="00557C7E">
        <w:t>statečné</w:t>
      </w:r>
      <w:r w:rsidR="00AE6108">
        <w:t>, kteří na sebe vzali tento úkol bez předchozí zkušenosti z pomáhajících profesí.</w:t>
      </w:r>
      <w:r w:rsidR="00557C7E">
        <w:t xml:space="preserve"> Nevíte, kdo je ve vaší obci zástupce</w:t>
      </w:r>
      <w:r w:rsidR="00385611">
        <w:t>m</w:t>
      </w:r>
      <w:r w:rsidR="00557C7E">
        <w:t xml:space="preserve"> pro sociální věci? Obraťte se na váš obecní úřad s dotazem.</w:t>
      </w:r>
      <w:r w:rsidR="00F27BDE">
        <w:t xml:space="preserve"> Ve městě Hlinsku je situace trochu jiná, jak doplňuje Martin Vtípil, vedoucí hlineckého sociálního odboru: „V Hlinsku plní popsanou roli sociální odbor, kde jsou k dispozici kvalifik</w:t>
      </w:r>
      <w:r w:rsidR="005B34A0">
        <w:t>ovaní sociální pracovníci. Díky své odbornosti mohou tíživou životní situaci s občany přímo řešit a jsou k dispozici nejen občanům Hlinska, ale i občanům a vedení spádových obcí i jejich zástupcům pro sociální věci.“</w:t>
      </w:r>
    </w:p>
    <w:p w:rsidR="00557C7E" w:rsidRDefault="00557C7E" w:rsidP="0062466E">
      <w:pPr>
        <w:pStyle w:val="Nadpis2"/>
        <w:jc w:val="both"/>
        <w:rPr>
          <w:b/>
          <w:sz w:val="24"/>
          <w:szCs w:val="24"/>
        </w:rPr>
      </w:pPr>
    </w:p>
    <w:p w:rsidR="0062466E" w:rsidRPr="002D12B5" w:rsidRDefault="00557C7E" w:rsidP="0062466E">
      <w:pPr>
        <w:pStyle w:val="Nadpis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Takové netradiční setkání</w:t>
      </w:r>
    </w:p>
    <w:p w:rsidR="0062466E" w:rsidRDefault="003A7088" w:rsidP="00FF4370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A7088">
        <w:rPr>
          <w:rFonts w:ascii="Calibri" w:eastAsia="Times New Roman" w:hAnsi="Calibri" w:cs="Calibri"/>
          <w:color w:val="000000"/>
          <w:lang w:eastAsia="cs-CZ"/>
        </w:rPr>
        <w:t>Celé jaro</w:t>
      </w:r>
      <w:r>
        <w:rPr>
          <w:rFonts w:ascii="Calibri" w:eastAsia="Times New Roman" w:hAnsi="Calibri" w:cs="Calibri"/>
          <w:color w:val="000000"/>
          <w:lang w:eastAsia="cs-CZ"/>
        </w:rPr>
        <w:t xml:space="preserve"> jsme připravovali setkání zástupců obcí pro sociální věci se zástupci sociálních služeb a souvisejících aktivit. Chtěli jsme</w:t>
      </w:r>
      <w:r w:rsidR="00226C2A">
        <w:rPr>
          <w:rFonts w:ascii="Calibri" w:eastAsia="Times New Roman" w:hAnsi="Calibri" w:cs="Calibri"/>
          <w:color w:val="000000"/>
          <w:lang w:eastAsia="cs-CZ"/>
        </w:rPr>
        <w:t xml:space="preserve">, aby se zástupci obcí seznámili s rozmanitou nabídkou pomoci a popovídali si s lidmi, kteří podpůrné </w:t>
      </w:r>
      <w:r w:rsidR="00865D20">
        <w:rPr>
          <w:rFonts w:ascii="Calibri" w:eastAsia="Times New Roman" w:hAnsi="Calibri" w:cs="Calibri"/>
          <w:color w:val="000000"/>
          <w:lang w:eastAsia="cs-CZ"/>
        </w:rPr>
        <w:t>aktivity</w:t>
      </w:r>
      <w:r w:rsidR="00226C2A">
        <w:rPr>
          <w:rFonts w:ascii="Calibri" w:eastAsia="Times New Roman" w:hAnsi="Calibri" w:cs="Calibri"/>
          <w:color w:val="000000"/>
          <w:lang w:eastAsia="cs-CZ"/>
        </w:rPr>
        <w:t xml:space="preserve"> zajišťují. Setkání se uskutečnilo </w:t>
      </w:r>
      <w:r w:rsidR="00865D20">
        <w:rPr>
          <w:rFonts w:ascii="Calibri" w:eastAsia="Times New Roman" w:hAnsi="Calibri" w:cs="Calibri"/>
          <w:color w:val="000000"/>
          <w:lang w:eastAsia="cs-CZ"/>
        </w:rPr>
        <w:t>v pozdním odpoledn</w:t>
      </w:r>
      <w:r w:rsidR="00385611">
        <w:rPr>
          <w:rFonts w:ascii="Calibri" w:eastAsia="Times New Roman" w:hAnsi="Calibri" w:cs="Calibri"/>
          <w:color w:val="000000"/>
          <w:lang w:eastAsia="cs-CZ"/>
        </w:rPr>
        <w:t>i</w:t>
      </w:r>
      <w:r w:rsidR="00865D2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226C2A">
        <w:rPr>
          <w:rFonts w:ascii="Calibri" w:eastAsia="Times New Roman" w:hAnsi="Calibri" w:cs="Calibri"/>
          <w:color w:val="000000"/>
          <w:lang w:eastAsia="cs-CZ"/>
        </w:rPr>
        <w:t>náhradní</w:t>
      </w:r>
      <w:r w:rsidR="00865D20">
        <w:rPr>
          <w:rFonts w:ascii="Calibri" w:eastAsia="Times New Roman" w:hAnsi="Calibri" w:cs="Calibri"/>
          <w:color w:val="000000"/>
          <w:lang w:eastAsia="cs-CZ"/>
        </w:rPr>
        <w:t>ho</w:t>
      </w:r>
      <w:r w:rsidR="00226C2A">
        <w:rPr>
          <w:rFonts w:ascii="Calibri" w:eastAsia="Times New Roman" w:hAnsi="Calibri" w:cs="Calibri"/>
          <w:color w:val="000000"/>
          <w:lang w:eastAsia="cs-CZ"/>
        </w:rPr>
        <w:t xml:space="preserve"> termínu</w:t>
      </w:r>
      <w:r w:rsidR="00865D20">
        <w:rPr>
          <w:rFonts w:ascii="Calibri" w:eastAsia="Times New Roman" w:hAnsi="Calibri" w:cs="Calibri"/>
          <w:color w:val="000000"/>
          <w:lang w:eastAsia="cs-CZ"/>
        </w:rPr>
        <w:t xml:space="preserve"> 18. června v divadelním sále hlineckého Multifunkčního centra. Zúčastnil</w:t>
      </w:r>
      <w:r w:rsidR="002D5F95">
        <w:rPr>
          <w:rFonts w:ascii="Calibri" w:eastAsia="Times New Roman" w:hAnsi="Calibri" w:cs="Calibri"/>
          <w:color w:val="000000"/>
          <w:lang w:eastAsia="cs-CZ"/>
        </w:rPr>
        <w:t>i se ho zástupci z téměř 30 sociálních služeb, úřadů a souvisejících aktivit</w:t>
      </w:r>
      <w:r w:rsidR="00385611">
        <w:rPr>
          <w:rFonts w:ascii="Calibri" w:eastAsia="Times New Roman" w:hAnsi="Calibri" w:cs="Calibri"/>
          <w:color w:val="000000"/>
          <w:lang w:eastAsia="cs-CZ"/>
        </w:rPr>
        <w:t xml:space="preserve"> a</w:t>
      </w:r>
      <w:r w:rsidR="002D5F95">
        <w:rPr>
          <w:rFonts w:ascii="Calibri" w:eastAsia="Times New Roman" w:hAnsi="Calibri" w:cs="Calibri"/>
          <w:color w:val="000000"/>
          <w:lang w:eastAsia="cs-CZ"/>
        </w:rPr>
        <w:t xml:space="preserve"> zástupci </w:t>
      </w:r>
      <w:r w:rsidR="00385611">
        <w:rPr>
          <w:rFonts w:ascii="Calibri" w:eastAsia="Times New Roman" w:hAnsi="Calibri" w:cs="Calibri"/>
          <w:color w:val="000000"/>
          <w:lang w:eastAsia="cs-CZ"/>
        </w:rPr>
        <w:t xml:space="preserve">15 </w:t>
      </w:r>
      <w:r w:rsidR="002D5F95">
        <w:rPr>
          <w:rFonts w:ascii="Calibri" w:eastAsia="Times New Roman" w:hAnsi="Calibri" w:cs="Calibri"/>
          <w:color w:val="000000"/>
          <w:lang w:eastAsia="cs-CZ"/>
        </w:rPr>
        <w:t>obcí Hlinecka.</w:t>
      </w:r>
      <w:r w:rsidR="00433B6C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3E7938" w:rsidRDefault="000B614E" w:rsidP="0062466E">
      <w:pPr>
        <w:jc w:val="both"/>
      </w:pPr>
      <w:r>
        <w:rPr>
          <w:rFonts w:ascii="Calibri" w:eastAsia="Times New Roman" w:hAnsi="Calibri" w:cs="Calibri"/>
          <w:color w:val="000000"/>
          <w:lang w:eastAsia="cs-CZ"/>
        </w:rPr>
        <w:t xml:space="preserve">V úvodu setkání byla účastníkům představena pozice zástupce obce a Martin Vtípil </w:t>
      </w:r>
      <w:r w:rsidR="004A7DD5">
        <w:rPr>
          <w:rFonts w:ascii="Calibri" w:eastAsia="Times New Roman" w:hAnsi="Calibri" w:cs="Calibri"/>
          <w:color w:val="000000"/>
          <w:lang w:eastAsia="cs-CZ"/>
        </w:rPr>
        <w:t>načrtl</w:t>
      </w:r>
      <w:r>
        <w:rPr>
          <w:rFonts w:ascii="Calibri" w:eastAsia="Times New Roman" w:hAnsi="Calibri" w:cs="Calibri"/>
          <w:color w:val="000000"/>
          <w:lang w:eastAsia="cs-CZ"/>
        </w:rPr>
        <w:t xml:space="preserve"> přítomným jednoduchý způsob, jak </w:t>
      </w:r>
      <w:r w:rsidR="004A7DD5">
        <w:rPr>
          <w:rFonts w:ascii="Calibri" w:eastAsia="Times New Roman" w:hAnsi="Calibri" w:cs="Calibri"/>
          <w:color w:val="000000"/>
          <w:lang w:eastAsia="cs-CZ"/>
        </w:rPr>
        <w:t>pomoci občanům řešit jejich situaci,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4A7DD5">
        <w:rPr>
          <w:rFonts w:ascii="Calibri" w:eastAsia="Times New Roman" w:hAnsi="Calibri" w:cs="Calibri"/>
          <w:color w:val="000000"/>
          <w:lang w:eastAsia="cs-CZ"/>
        </w:rPr>
        <w:t xml:space="preserve">nežli </w:t>
      </w:r>
      <w:r w:rsidR="00385611">
        <w:rPr>
          <w:rFonts w:ascii="Calibri" w:eastAsia="Times New Roman" w:hAnsi="Calibri" w:cs="Calibri"/>
          <w:color w:val="000000"/>
          <w:lang w:eastAsia="cs-CZ"/>
        </w:rPr>
        <w:t>si situace vyžaduje zapojení</w:t>
      </w:r>
      <w:r w:rsidR="004A7DD5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sociální</w:t>
      </w:r>
      <w:r w:rsidR="00385611">
        <w:rPr>
          <w:rFonts w:ascii="Calibri" w:eastAsia="Times New Roman" w:hAnsi="Calibri" w:cs="Calibri"/>
          <w:color w:val="000000"/>
          <w:lang w:eastAsia="cs-CZ"/>
        </w:rPr>
        <w:t>ch</w:t>
      </w:r>
      <w:r w:rsidR="004A7DD5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služ</w:t>
      </w:r>
      <w:r w:rsidR="00385611">
        <w:rPr>
          <w:rFonts w:ascii="Calibri" w:eastAsia="Times New Roman" w:hAnsi="Calibri" w:cs="Calibri"/>
          <w:color w:val="000000"/>
          <w:lang w:eastAsia="cs-CZ"/>
        </w:rPr>
        <w:t>e</w:t>
      </w:r>
      <w:r>
        <w:rPr>
          <w:rFonts w:ascii="Calibri" w:eastAsia="Times New Roman" w:hAnsi="Calibri" w:cs="Calibri"/>
          <w:color w:val="000000"/>
          <w:lang w:eastAsia="cs-CZ"/>
        </w:rPr>
        <w:t>b a úřad</w:t>
      </w:r>
      <w:r w:rsidR="00385611">
        <w:rPr>
          <w:rFonts w:ascii="Calibri" w:eastAsia="Times New Roman" w:hAnsi="Calibri" w:cs="Calibri"/>
          <w:color w:val="000000"/>
          <w:lang w:eastAsia="cs-CZ"/>
        </w:rPr>
        <w:t>ů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  <w:r w:rsidR="004A7DD5">
        <w:rPr>
          <w:rFonts w:ascii="Calibri" w:eastAsia="Times New Roman" w:hAnsi="Calibri" w:cs="Calibri"/>
          <w:color w:val="000000"/>
          <w:lang w:eastAsia="cs-CZ"/>
        </w:rPr>
        <w:t xml:space="preserve"> Ústředním motivem akce však bylo vzájemné seznámení</w:t>
      </w:r>
      <w:r w:rsidR="00F77522">
        <w:rPr>
          <w:rFonts w:ascii="Calibri" w:eastAsia="Times New Roman" w:hAnsi="Calibri" w:cs="Calibri"/>
          <w:color w:val="000000"/>
          <w:lang w:eastAsia="cs-CZ"/>
        </w:rPr>
        <w:t>, a to proběhlo netradičně. Spočívalo v</w:t>
      </w:r>
      <w:r w:rsidR="004A7DD5">
        <w:rPr>
          <w:rFonts w:ascii="Calibri" w:eastAsia="Times New Roman" w:hAnsi="Calibri" w:cs="Calibri"/>
          <w:color w:val="000000"/>
          <w:lang w:eastAsia="cs-CZ"/>
        </w:rPr>
        <w:t> putovní seznamce zástupců obcí po šesti stanovištích zástupc</w:t>
      </w:r>
      <w:r w:rsidR="00385611">
        <w:rPr>
          <w:rFonts w:ascii="Calibri" w:eastAsia="Times New Roman" w:hAnsi="Calibri" w:cs="Calibri"/>
          <w:color w:val="000000"/>
          <w:lang w:eastAsia="cs-CZ"/>
        </w:rPr>
        <w:t>ů</w:t>
      </w:r>
      <w:r w:rsidR="004A7DD5">
        <w:rPr>
          <w:rFonts w:ascii="Calibri" w:eastAsia="Times New Roman" w:hAnsi="Calibri" w:cs="Calibri"/>
          <w:color w:val="000000"/>
          <w:lang w:eastAsia="cs-CZ"/>
        </w:rPr>
        <w:t xml:space="preserve"> služeb</w:t>
      </w:r>
      <w:r w:rsidR="00F77522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F77522">
        <w:t>Jedni bedlivě naslouchali a doptávali se druhých, kteří představovali, jak může být jejich činnost prospěšná občanům z Hlinecka. Úvodní rozpaky ze zvoleného formátu setkání se rychle rozptýlily a po intenzivních více než dvou hodinách odcházelo 40 účastníků značně vyčerpaných, informačně nasycen</w:t>
      </w:r>
      <w:r w:rsidR="00F77522">
        <w:rPr>
          <w:rStyle w:val="textexposedshow"/>
        </w:rPr>
        <w:t>ých, obohacených o nové kontakty a pohledy na pomoc potřebným. Akci pozitivně zhodnotila např</w:t>
      </w:r>
      <w:r w:rsidR="00385611">
        <w:rPr>
          <w:rStyle w:val="textexposedshow"/>
        </w:rPr>
        <w:t>íklad</w:t>
      </w:r>
      <w:r w:rsidR="00F77522">
        <w:rPr>
          <w:rStyle w:val="textexposedshow"/>
        </w:rPr>
        <w:t xml:space="preserve"> zástupkyně obce Pokřikov Lenka Sodomková: „</w:t>
      </w:r>
      <w:r w:rsidR="003E7938">
        <w:t xml:space="preserve">Seznámila jsem se s širokou paletou rozmanitých služeb, které v našem regionu nabízejí pomocnou ruku všem našim občanům. Díky za osobní předání kontaktů a vzájemná seznámení, byl to pro mě užitečně strávený čas.“ </w:t>
      </w:r>
    </w:p>
    <w:p w:rsidR="00514D22" w:rsidRDefault="00A37521" w:rsidP="0062466E">
      <w:pPr>
        <w:jc w:val="both"/>
      </w:pPr>
      <w:r>
        <w:t>Takovéto setkání</w:t>
      </w:r>
      <w:r w:rsidR="00514D22">
        <w:t xml:space="preserve"> bude dobré v budoucnu zopakovat. Mimoto však zamýšlíme ve spolupráci se zástupci služeb poskytnout </w:t>
      </w:r>
      <w:r>
        <w:t>zástupcům obcí</w:t>
      </w:r>
      <w:r w:rsidR="004C6EF4">
        <w:t>, kteří o to projeví zájem,</w:t>
      </w:r>
      <w:r>
        <w:t xml:space="preserve"> </w:t>
      </w:r>
      <w:r w:rsidR="00514D22">
        <w:t>krátké bezplatné vzdělávací bloky s t</w:t>
      </w:r>
      <w:r w:rsidR="004C6EF4">
        <w:t>ématy</w:t>
      </w:r>
      <w:r w:rsidR="00514D22">
        <w:t>, kter</w:t>
      </w:r>
      <w:r w:rsidR="004C6EF4">
        <w:t>é</w:t>
      </w:r>
      <w:r w:rsidR="00514D22">
        <w:t xml:space="preserve"> při své činnosti ve prospěch spoluobčanů uplatní.</w:t>
      </w:r>
      <w:r>
        <w:t xml:space="preserve"> Díky takovýmto aktivitám komunitního plánování je pomoc potřebným zase o kousek blíže.</w:t>
      </w:r>
    </w:p>
    <w:p w:rsidR="00514D22" w:rsidRDefault="00514D22" w:rsidP="0062466E">
      <w:pPr>
        <w:jc w:val="both"/>
      </w:pPr>
    </w:p>
    <w:p w:rsidR="0062466E" w:rsidRDefault="0062466E" w:rsidP="00EF31F2">
      <w:pPr>
        <w:rPr>
          <w:rStyle w:val="Hypertextovodkaz"/>
        </w:rPr>
      </w:pPr>
      <w:r>
        <w:t>Autor článku:</w:t>
      </w:r>
      <w:r w:rsidR="00EF31F2">
        <w:t xml:space="preserve"> </w:t>
      </w:r>
      <w:r w:rsidR="00EF31F2">
        <w:br/>
      </w:r>
      <w:r>
        <w:t xml:space="preserve">Mgr. Jaroslav Marek, koordinátor komunitního plánování, MÚ Hlinsko, mail: </w:t>
      </w:r>
      <w:hyperlink r:id="rId7" w:history="1">
        <w:r w:rsidRPr="0024651F">
          <w:rPr>
            <w:rStyle w:val="Hypertextovodkaz"/>
          </w:rPr>
          <w:t>rozvojsluzeb@hlinsko.cz</w:t>
        </w:r>
      </w:hyperlink>
    </w:p>
    <w:p w:rsidR="0062466E" w:rsidRDefault="0062466E" w:rsidP="0062466E">
      <w:pPr>
        <w:jc w:val="both"/>
        <w:rPr>
          <w:rStyle w:val="Hypertextovodkaz"/>
        </w:rPr>
      </w:pPr>
    </w:p>
    <w:p w:rsidR="0062466E" w:rsidRDefault="0062466E" w:rsidP="0062466E">
      <w:pPr>
        <w:jc w:val="both"/>
        <w:rPr>
          <w:rStyle w:val="Hypertextovodkaz"/>
        </w:rPr>
      </w:pPr>
    </w:p>
    <w:p w:rsidR="007F453A" w:rsidRDefault="007F453A" w:rsidP="007F453A">
      <w:pPr>
        <w:jc w:val="both"/>
      </w:pPr>
    </w:p>
    <w:p w:rsidR="00B96267" w:rsidRPr="0062466E" w:rsidRDefault="00B96267" w:rsidP="0062466E"/>
    <w:sectPr w:rsidR="00B96267" w:rsidRPr="0062466E" w:rsidSect="00C057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7E" w:rsidRDefault="0049297E">
      <w:pPr>
        <w:spacing w:after="0" w:line="240" w:lineRule="auto"/>
      </w:pPr>
      <w:r>
        <w:separator/>
      </w:r>
    </w:p>
  </w:endnote>
  <w:endnote w:type="continuationSeparator" w:id="0">
    <w:p w:rsidR="0049297E" w:rsidRDefault="004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7E" w:rsidRDefault="0049297E">
      <w:pPr>
        <w:spacing w:after="0" w:line="240" w:lineRule="auto"/>
      </w:pPr>
      <w:r>
        <w:separator/>
      </w:r>
    </w:p>
  </w:footnote>
  <w:footnote w:type="continuationSeparator" w:id="0">
    <w:p w:rsidR="0049297E" w:rsidRDefault="0049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4E" w:rsidRDefault="00C057D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65pt;margin-top:-24.2pt;width:75.15pt;height:75.15pt;z-index:251658240">
          <v:imagedata r:id="rId1" o:title=""/>
          <w10:wrap type="square"/>
        </v:shape>
        <o:OLEObject Type="Embed" ProgID="AcroExch.Document.DC" ShapeID="_x0000_s2049" DrawAspect="Content" ObjectID="_1656747267" r:id="rId2"/>
      </w:pict>
    </w:r>
  </w:p>
  <w:p w:rsidR="00DB6D4E" w:rsidRDefault="004929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61E"/>
    <w:multiLevelType w:val="hybridMultilevel"/>
    <w:tmpl w:val="250C9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0905"/>
    <w:multiLevelType w:val="hybridMultilevel"/>
    <w:tmpl w:val="8DA8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4733"/>
    <w:multiLevelType w:val="hybridMultilevel"/>
    <w:tmpl w:val="703C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76E"/>
    <w:rsid w:val="00040039"/>
    <w:rsid w:val="000B614E"/>
    <w:rsid w:val="00100E62"/>
    <w:rsid w:val="001A44EC"/>
    <w:rsid w:val="001D125F"/>
    <w:rsid w:val="00217260"/>
    <w:rsid w:val="00226C2A"/>
    <w:rsid w:val="00294348"/>
    <w:rsid w:val="002D5F95"/>
    <w:rsid w:val="002E52EE"/>
    <w:rsid w:val="00333A5B"/>
    <w:rsid w:val="00335AE4"/>
    <w:rsid w:val="00362F51"/>
    <w:rsid w:val="00385611"/>
    <w:rsid w:val="003A5A06"/>
    <w:rsid w:val="003A7088"/>
    <w:rsid w:val="003D1372"/>
    <w:rsid w:val="003E7938"/>
    <w:rsid w:val="00412FF9"/>
    <w:rsid w:val="00433B6C"/>
    <w:rsid w:val="00465098"/>
    <w:rsid w:val="00475322"/>
    <w:rsid w:val="0049297E"/>
    <w:rsid w:val="004A7DD5"/>
    <w:rsid w:val="004C6EF4"/>
    <w:rsid w:val="00514D22"/>
    <w:rsid w:val="00537290"/>
    <w:rsid w:val="00557C7E"/>
    <w:rsid w:val="005B34A0"/>
    <w:rsid w:val="0062466E"/>
    <w:rsid w:val="006369D8"/>
    <w:rsid w:val="006E085F"/>
    <w:rsid w:val="0074016B"/>
    <w:rsid w:val="00757918"/>
    <w:rsid w:val="007D576E"/>
    <w:rsid w:val="007E43DF"/>
    <w:rsid w:val="007F453A"/>
    <w:rsid w:val="00825A77"/>
    <w:rsid w:val="00865D20"/>
    <w:rsid w:val="00874B71"/>
    <w:rsid w:val="0089374D"/>
    <w:rsid w:val="00975C0B"/>
    <w:rsid w:val="00982BF4"/>
    <w:rsid w:val="009D62EA"/>
    <w:rsid w:val="00A37521"/>
    <w:rsid w:val="00A6236E"/>
    <w:rsid w:val="00AA4E2A"/>
    <w:rsid w:val="00AE6108"/>
    <w:rsid w:val="00B512B2"/>
    <w:rsid w:val="00B96267"/>
    <w:rsid w:val="00BD532B"/>
    <w:rsid w:val="00C057D3"/>
    <w:rsid w:val="00C43727"/>
    <w:rsid w:val="00C86C69"/>
    <w:rsid w:val="00C97669"/>
    <w:rsid w:val="00D95A82"/>
    <w:rsid w:val="00DB2BE1"/>
    <w:rsid w:val="00ED0DCC"/>
    <w:rsid w:val="00EF1A83"/>
    <w:rsid w:val="00EF31F2"/>
    <w:rsid w:val="00F27BDE"/>
    <w:rsid w:val="00F77522"/>
    <w:rsid w:val="00F847CB"/>
    <w:rsid w:val="00FB5F43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6E"/>
  </w:style>
  <w:style w:type="paragraph" w:styleId="Nadpis1">
    <w:name w:val="heading 1"/>
    <w:basedOn w:val="Normln"/>
    <w:next w:val="Normln"/>
    <w:link w:val="Nadpis1Char"/>
    <w:uiPriority w:val="9"/>
    <w:qFormat/>
    <w:rsid w:val="007D5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4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5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57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D576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7D57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76E"/>
  </w:style>
  <w:style w:type="character" w:customStyle="1" w:styleId="Nadpis2Char">
    <w:name w:val="Nadpis 2 Char"/>
    <w:basedOn w:val="Standardnpsmoodstavce"/>
    <w:link w:val="Nadpis2"/>
    <w:uiPriority w:val="9"/>
    <w:rsid w:val="00624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2466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2466E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62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66E"/>
  </w:style>
  <w:style w:type="character" w:customStyle="1" w:styleId="textexposedshow">
    <w:name w:val="text_exposed_show"/>
    <w:basedOn w:val="Standardnpsmoodstavce"/>
    <w:rsid w:val="00F7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zvojsluzeb@hlin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Jaroslav Mgr. (MPSV)</dc:creator>
  <cp:lastModifiedBy>pokladna</cp:lastModifiedBy>
  <cp:revision>2</cp:revision>
  <dcterms:created xsi:type="dcterms:W3CDTF">2020-07-20T08:48:00Z</dcterms:created>
  <dcterms:modified xsi:type="dcterms:W3CDTF">2020-07-20T08:48:00Z</dcterms:modified>
</cp:coreProperties>
</file>